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47557" w14:textId="77777777" w:rsidR="005D0A76" w:rsidRDefault="005D0A76" w:rsidP="00BD09A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08066041" w14:textId="77777777" w:rsidR="00BD09A4" w:rsidRPr="009270C6" w:rsidRDefault="00BD09A4" w:rsidP="00BD09A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270C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Informacja o przetwarzaniu danych osobowych</w:t>
      </w:r>
    </w:p>
    <w:p w14:paraId="77A74253" w14:textId="77777777" w:rsidR="00BD09A4" w:rsidRPr="009270C6" w:rsidRDefault="00BD09A4" w:rsidP="00BD09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realizacją wymogów Rozporządzenia Parlamentu Europejskiego i Rady (UE) 2016/679 z dnia 27 kwietnia 2016 r. w sprawie ochrony osób fizycznych w związku </w:t>
      </w:r>
      <w:r w:rsidR="00052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przetwarzaniem danych osobowych i w sprawie swobodnego przepływu takich danych oraz uchylenia dyrektywy 95/46/WE (Dz. U. UE. L. Nr 119 poz. 1 z 2016 r., dalej – ogólne rozporządzenie o ochronie danych „RODO”), </w:t>
      </w:r>
      <w:r w:rsidR="00026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Miejsko 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Gminny Ośrodek Pomocy Społecznej</w:t>
      </w: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Nowej Słupi</w:t>
      </w: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informuje o zasadach przetwarzania Pani/Pana danych osobowych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o przysługujących Pani/Panu prawach z tym związanych.</w:t>
      </w:r>
    </w:p>
    <w:p w14:paraId="66A86A81" w14:textId="77777777" w:rsidR="00BD09A4" w:rsidRPr="009270C6" w:rsidRDefault="00BD09A4" w:rsidP="00BD09A4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przetwarzanych w</w:t>
      </w:r>
      <w:r w:rsidR="00FC70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Miejsko -</w:t>
      </w: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Gminnym Ośrodku Pomocy Społecznej</w:t>
      </w: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Nowej Słupi  jest: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 </w:t>
      </w:r>
      <w:r w:rsidR="00026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Miejsko 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Gminnego Ośrodka Pomocy Społecznej</w:t>
      </w: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 </w:t>
      </w:r>
      <w:r w:rsidR="0002691A">
        <w:rPr>
          <w:rFonts w:ascii="Times New Roman" w:eastAsia="Times New Roman" w:hAnsi="Times New Roman" w:cs="Times New Roman"/>
          <w:sz w:val="24"/>
          <w:szCs w:val="24"/>
          <w:lang w:eastAsia="pl-PL"/>
        </w:rPr>
        <w:t>Staszic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, 26-006 Nowa Słupia.</w:t>
      </w:r>
    </w:p>
    <w:p w14:paraId="660AB68B" w14:textId="666C7E2D" w:rsidR="00BD09A4" w:rsidRPr="0005248A" w:rsidRDefault="00BD09A4" w:rsidP="00BD09A4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ma Pani/Pan pytania dotyczące sposobu i zakresu przetwarzania Pani/Pana danych osobowych w zakresie działania </w:t>
      </w:r>
      <w:r w:rsidR="00026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Miejsko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Gminnego Ośrodka Pomocy Społecznej</w:t>
      </w: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Nowej Słupi, a także przysługujących Pani/Panu uprawnień, może się Pani/Pan skontaktować się z Inspektorem Danych Osobowych w </w:t>
      </w:r>
      <w:r w:rsidR="00026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Miejsko 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Gminnym Ośrodku Pomocy Społecznej</w:t>
      </w: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Nowej Słupi za</w:t>
      </w:r>
      <w:r w:rsidR="00026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pomocą</w:t>
      </w:r>
      <w:r w:rsidR="00026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adresu </w:t>
      </w:r>
      <w:r w:rsidR="0007646F" w:rsidRPr="006B1F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Hlk71786142"/>
      <w:r w:rsidR="001C6F1C" w:rsidRPr="00602D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inspektor@cbi24.pl</w:t>
      </w:r>
      <w:bookmarkEnd w:id="0"/>
    </w:p>
    <w:p w14:paraId="4409F0FA" w14:textId="77777777" w:rsidR="00BD09A4" w:rsidRPr="009270C6" w:rsidRDefault="0002691A" w:rsidP="00BD09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D92C5D">
        <w:rPr>
          <w:rFonts w:ascii="Times New Roman" w:eastAsia="Times New Roman" w:hAnsi="Times New Roman" w:cs="Times New Roman"/>
          <w:sz w:val="24"/>
          <w:szCs w:val="24"/>
          <w:lang w:eastAsia="pl-PL"/>
        </w:rPr>
        <w:t>GOPS</w:t>
      </w:r>
      <w:r w:rsidR="00BD09A4"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 Pani/Pana dane osobowe w celach:</w:t>
      </w:r>
    </w:p>
    <w:p w14:paraId="4C6E71AC" w14:textId="77777777" w:rsidR="00BD09A4" w:rsidRPr="009270C6" w:rsidRDefault="00BD09A4" w:rsidP="00BD09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jest niezbędne do wypełnienia obowiązku prawnego ciążącego na administratorze;</w:t>
      </w:r>
    </w:p>
    <w:p w14:paraId="440BBEEE" w14:textId="77777777" w:rsidR="00BD09A4" w:rsidRPr="009270C6" w:rsidRDefault="00BD09A4" w:rsidP="00BD09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jest niezbędne do wykonania zadania realizowanego w interesie publicznym lub w ramach sprawowania władzy publicznej powierzonej administratorowi;</w:t>
      </w:r>
    </w:p>
    <w:p w14:paraId="11A89C70" w14:textId="77777777" w:rsidR="00BD09A4" w:rsidRPr="009270C6" w:rsidRDefault="00BD09A4" w:rsidP="00BD09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w innych przypadkach Pani/Pana dane osobowe przetwarzane będą wyłącznie na podstawie wcześniej udzielonej zgody w zakresie i celu określonym w treści zgody.</w:t>
      </w:r>
    </w:p>
    <w:p w14:paraId="0C861E5A" w14:textId="77777777" w:rsidR="00BD09A4" w:rsidRPr="009270C6" w:rsidRDefault="00BD09A4" w:rsidP="00BD09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przez Panią/Pana danych osobowych jest wymogiem ustawowym, wynika </w:t>
      </w:r>
      <w:r w:rsidR="00052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z realizacji obowiązków wynikających z przepisów prawa.</w:t>
      </w:r>
    </w:p>
    <w:p w14:paraId="104715E0" w14:textId="77777777" w:rsidR="00BD09A4" w:rsidRPr="009270C6" w:rsidRDefault="00BD09A4" w:rsidP="00BD09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w celach o których mowa w pkt 3 odbiorcami Pani/Pana danych osobowych mogą być:</w:t>
      </w:r>
    </w:p>
    <w:p w14:paraId="121EE82D" w14:textId="77777777" w:rsidR="00BD09A4" w:rsidRPr="009270C6" w:rsidRDefault="00BD09A4" w:rsidP="00BD09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organy władzy publicznej oraz podmioty wykonujące zadania publiczne lub działające na zlecenie organów władzy publicznej, w zakresie i w celach, które wynikają</w:t>
      </w:r>
      <w:r w:rsidR="00052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przepisów powszechnie obowiązującego prawa;</w:t>
      </w:r>
    </w:p>
    <w:p w14:paraId="46BDC9DC" w14:textId="77777777" w:rsidR="00BD09A4" w:rsidRPr="009270C6" w:rsidRDefault="00BD09A4" w:rsidP="00BD09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inne podmioty, które na podstawie stosownych umów podpisanych z </w:t>
      </w:r>
      <w:r w:rsidR="00026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Miejsko 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Gminnym Ośrodkiem Pomocy Społecznej w Nowej Słupi</w:t>
      </w: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przetwarzają dane osobowe dla których Administratorem jest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</w:t>
      </w:r>
      <w:r w:rsidR="00026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Miejsko 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Gminnego Ośrodka Pomocy Społecznej w</w:t>
      </w: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Nowej Słupi</w:t>
      </w: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9F5C9A5" w14:textId="77777777" w:rsidR="00BD09A4" w:rsidRPr="009270C6" w:rsidRDefault="00BD09A4" w:rsidP="00BD09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 przez okres niezbędny do realizacji wskazanych w pkt 3 celów, a po tym czasie przez okres oraz w zakresie wymaganym przez przepisy prawa.</w:t>
      </w:r>
    </w:p>
    <w:p w14:paraId="3FC2C030" w14:textId="5C92D9A9" w:rsidR="00BD09A4" w:rsidRPr="00BB49DF" w:rsidRDefault="0002691A" w:rsidP="00BB49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Miejsko - </w:t>
      </w:r>
      <w:r w:rsidR="00BD09A4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 Ośrodek Pomocy Społecznej w Nowej Słupi</w:t>
      </w:r>
      <w:r w:rsidR="00BD09A4"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pragnie zapewnić Panią/Pana, </w:t>
      </w:r>
      <w:r w:rsidR="00BD09A4" w:rsidRPr="00BB49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wszystkim osobom, których danych osobowe są przetwarzane </w:t>
      </w:r>
      <w:r w:rsidR="00BB49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D09A4" w:rsidRPr="00BB49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</w:t>
      </w:r>
      <w:r w:rsidRPr="00BB49DF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BD09A4" w:rsidRPr="00BB49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GOPS, przysługują odpowiednie prawa wynikające z RODO. W związku z tym przysługują Pani/Panu następujące prawa: </w:t>
      </w:r>
    </w:p>
    <w:p w14:paraId="2D53D1CC" w14:textId="77777777" w:rsidR="00BD09A4" w:rsidRPr="009270C6" w:rsidRDefault="00BD09A4" w:rsidP="00BD09A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danych osobowych, w tym prawo do uzyskania kopii tych danych;</w:t>
      </w:r>
    </w:p>
    <w:p w14:paraId="03A44938" w14:textId="77777777" w:rsidR="00BD09A4" w:rsidRPr="009270C6" w:rsidRDefault="00BD09A4" w:rsidP="00BD09A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do żądania sprostowania (poprawiania) danych osobowych – </w:t>
      </w:r>
      <w:r w:rsidR="00052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dane są nieprawidłowe lub niekompletne;</w:t>
      </w:r>
    </w:p>
    <w:p w14:paraId="50998F1B" w14:textId="77777777" w:rsidR="00BD09A4" w:rsidRPr="009270C6" w:rsidRDefault="00BD09A4" w:rsidP="00BD09A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do żądania usunięcia danych osobowych (tzw. „prawo do bycia zapominanym”), w przypadku gdy: </w:t>
      </w:r>
    </w:p>
    <w:p w14:paraId="2E13EDA1" w14:textId="77777777" w:rsidR="00BD09A4" w:rsidRPr="009270C6" w:rsidRDefault="00BD09A4" w:rsidP="00BD09A4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nie są już niezbędne do celów, dla których były zebrane lub</w:t>
      </w:r>
      <w:r w:rsidR="00052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inny sposób przetwarzane,</w:t>
      </w:r>
    </w:p>
    <w:p w14:paraId="4D9005C4" w14:textId="77777777" w:rsidR="00BD09A4" w:rsidRPr="009270C6" w:rsidRDefault="00BD09A4" w:rsidP="00BD09A4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której dane dotyczą, wniosła sprzeciw wobec przetwarzania danych osobowych,</w:t>
      </w:r>
    </w:p>
    <w:p w14:paraId="293A0699" w14:textId="77777777" w:rsidR="00BD09A4" w:rsidRPr="009270C6" w:rsidRDefault="00BD09A4" w:rsidP="00BD09A4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której dane dotyczą wycofała zgodę na przetwarzanie danych osobowych, która jest podstawą przetwarzania danych i nie ma innej podstawy prawnej przetwarzania danych,</w:t>
      </w:r>
    </w:p>
    <w:p w14:paraId="321BDF9E" w14:textId="77777777" w:rsidR="00BD09A4" w:rsidRPr="009270C6" w:rsidRDefault="00BD09A4" w:rsidP="00BD09A4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są niezgodnie z prawem,</w:t>
      </w:r>
    </w:p>
    <w:p w14:paraId="725E878A" w14:textId="77777777" w:rsidR="00BD09A4" w:rsidRPr="009270C6" w:rsidRDefault="00BD09A4" w:rsidP="00BD09A4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muszą być usunięte w celu wywiązania się z obowiązku wynikającego z przepisów prawa;</w:t>
      </w:r>
    </w:p>
    <w:p w14:paraId="2F829C7D" w14:textId="77777777" w:rsidR="00BD09A4" w:rsidRPr="009270C6" w:rsidRDefault="00BD09A4" w:rsidP="00BD09A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do żądania ograniczenia przetwarzania danych osobowych – </w:t>
      </w:r>
      <w:r w:rsidR="00052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gdy: </w:t>
      </w:r>
    </w:p>
    <w:p w14:paraId="40BA3BDB" w14:textId="77777777" w:rsidR="00BD09A4" w:rsidRPr="009270C6" w:rsidRDefault="00BD09A4" w:rsidP="00BD09A4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której dane dotyczą kwestionuje prawidłowość danych osobowych,</w:t>
      </w:r>
    </w:p>
    <w:p w14:paraId="43970F3C" w14:textId="77777777" w:rsidR="00BD09A4" w:rsidRPr="009270C6" w:rsidRDefault="00BD09A4" w:rsidP="00BD09A4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danych jest niezgodne z prawem, a osoba, której dane dotyczą, sprzeciwia się usunięciu danych, żądając w zamian ich ograniczenia,</w:t>
      </w:r>
    </w:p>
    <w:p w14:paraId="15304000" w14:textId="77777777" w:rsidR="00BD09A4" w:rsidRPr="009270C6" w:rsidRDefault="00BD09A4" w:rsidP="00BD09A4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nie potrzebuje już danych dla swoich celów, ale osoba, której dane dotyczą, potrzebuje ich do ustalenia, obrony lub dochodzenia roszczeń,</w:t>
      </w:r>
    </w:p>
    <w:p w14:paraId="7713F33F" w14:textId="77777777" w:rsidR="00BD09A4" w:rsidRPr="009270C6" w:rsidRDefault="00BD09A4" w:rsidP="00BD09A4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której dane dotyczą, wniosła sprzeciw wobec przetwarzania danych, do czasu ustalenia czy prawnie uzasadnione podstawy po stronie administratora są nadrzędne wobec podstawy sprzeciwu;</w:t>
      </w:r>
    </w:p>
    <w:p w14:paraId="5367C161" w14:textId="77777777" w:rsidR="00BD09A4" w:rsidRPr="009270C6" w:rsidRDefault="00BD09A4" w:rsidP="00BD09A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do wniesienia sprzeciwu wobec przetwarzania – w przypadku gdy łącznie spełnione są następujące przesłanki: </w:t>
      </w:r>
    </w:p>
    <w:p w14:paraId="4E728C11" w14:textId="77777777" w:rsidR="00BD09A4" w:rsidRPr="0005248A" w:rsidRDefault="00BD09A4" w:rsidP="0005248A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zaistnieją przyczyny związane z Pani/Pana szczególną sytuacją, </w:t>
      </w:r>
      <w:r w:rsidRPr="0005248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przetwarzania danych na podstawie zadania realizowanego w interesie publicznym lub w ramach sprawowania władzy publicznej przez Administratora,</w:t>
      </w:r>
    </w:p>
    <w:p w14:paraId="1B743C3F" w14:textId="77777777" w:rsidR="00BD09A4" w:rsidRPr="009270C6" w:rsidRDefault="00BD09A4" w:rsidP="00BD09A4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</w:t>
      </w:r>
      <w:r w:rsidR="00052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wolności osoby, której dane dotyczą, wymagające ochrony danych osobowych, w szczególności gdy osoba, której dane dotyczą jest dzieckiem.</w:t>
      </w:r>
    </w:p>
    <w:p w14:paraId="55380F15" w14:textId="77777777" w:rsidR="00BD09A4" w:rsidRPr="009270C6" w:rsidRDefault="00BD09A4" w:rsidP="00BD09A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danych.</w:t>
      </w:r>
    </w:p>
    <w:p w14:paraId="62A77C6E" w14:textId="77777777" w:rsidR="00BD09A4" w:rsidRPr="009270C6" w:rsidRDefault="00BD09A4" w:rsidP="00BD09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zakresie, w jakim udzieliła Pani/Pan zgody na przetwarzanie danych osobowych, przysługuje Pani/Panu prawo do jej cofnięcia. Cofnięcie zgody nie ma wpływu na zgodność z prawem przetwarzania danych, którego dokonano na podstawie zgody przed jej wycofaniem.</w:t>
      </w:r>
    </w:p>
    <w:p w14:paraId="4E5D8611" w14:textId="77777777" w:rsidR="00BD09A4" w:rsidRPr="009270C6" w:rsidRDefault="00BD09A4" w:rsidP="00BD09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przypadku uznania, iż przetwarzanie przez </w:t>
      </w:r>
      <w:r w:rsidR="00B06729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GOPS</w:t>
      </w: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Pani/Pana danych osobowych narusza przepisy RODO, przysługuje Pani/Panu prawo do wniesienia skargi do właściwego organu nadzorczego.</w:t>
      </w:r>
    </w:p>
    <w:p w14:paraId="446DE2E9" w14:textId="77777777" w:rsidR="00BD09A4" w:rsidRPr="009270C6" w:rsidRDefault="00BD09A4" w:rsidP="00BD09A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270C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POLITYKA COOKIES</w:t>
      </w:r>
    </w:p>
    <w:p w14:paraId="46A6EED1" w14:textId="77777777" w:rsidR="00BD09A4" w:rsidRPr="00A0366B" w:rsidRDefault="00BD09A4" w:rsidP="00BD0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0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INFORMACJE OGÓLNE.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6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Operatorem Serwisu </w:t>
      </w:r>
      <w:hyperlink r:id="rId5" w:history="1">
        <w:r w:rsidR="003F0912" w:rsidRPr="00B060D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www.gopsnowaslupia.pl</w:t>
        </w:r>
      </w:hyperlink>
      <w:r w:rsidR="003F09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36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="00B067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Miejsko- </w:t>
      </w:r>
      <w:r w:rsidR="00532F87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 Ośrodek Pomocy Społecznej</w:t>
      </w:r>
      <w:r w:rsidRPr="00A036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Nowej Słupi, ul.</w:t>
      </w:r>
      <w:r w:rsidR="00532F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6729">
        <w:rPr>
          <w:rFonts w:ascii="Times New Roman" w:eastAsia="Times New Roman" w:hAnsi="Times New Roman" w:cs="Times New Roman"/>
          <w:sz w:val="24"/>
          <w:szCs w:val="24"/>
          <w:lang w:eastAsia="pl-PL"/>
        </w:rPr>
        <w:t>Staszic</w:t>
      </w:r>
      <w:r w:rsidR="00532F8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A036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="00532F87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A0366B">
        <w:rPr>
          <w:rFonts w:ascii="Times New Roman" w:eastAsia="Times New Roman" w:hAnsi="Times New Roman" w:cs="Times New Roman"/>
          <w:sz w:val="24"/>
          <w:szCs w:val="24"/>
          <w:lang w:eastAsia="pl-PL"/>
        </w:rPr>
        <w:t>, 26-006 Nowa Słupia.</w:t>
      </w:r>
    </w:p>
    <w:p w14:paraId="0D24B087" w14:textId="77777777" w:rsidR="006548F5" w:rsidRDefault="00BD09A4" w:rsidP="00BD0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6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Serwis realizuje funkcje pozyskiwania informacji o użytkownikach i ich </w:t>
      </w:r>
      <w:proofErr w:type="spellStart"/>
      <w:r w:rsidRPr="00A0366B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zachowaniach</w:t>
      </w:r>
      <w:proofErr w:type="spellEnd"/>
      <w:r w:rsidRPr="00A036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764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66B">
        <w:rPr>
          <w:rFonts w:ascii="Times New Roman" w:eastAsia="Times New Roman" w:hAnsi="Times New Roman" w:cs="Times New Roman"/>
          <w:sz w:val="24"/>
          <w:szCs w:val="24"/>
          <w:lang w:eastAsia="pl-PL"/>
        </w:rPr>
        <w:t>w następujący sposób:</w:t>
      </w:r>
      <w:r w:rsidRPr="00A036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a. Poprzez dobrowolnie wprowadzone w formularzach informacje</w:t>
      </w:r>
      <w:r w:rsidRPr="00A036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b. Poprzez zapisywanie w urządzeniach końcowych pliki cookie (tzw. „ciasteczka”).</w:t>
      </w:r>
      <w:r w:rsidRPr="00A036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13DB">
        <w:rPr>
          <w:rFonts w:ascii="Times New Roman" w:eastAsia="Times New Roman" w:hAnsi="Times New Roman" w:cs="Times New Roman"/>
          <w:sz w:val="24"/>
          <w:szCs w:val="24"/>
          <w:lang w:eastAsia="pl-PL"/>
        </w:rPr>
        <w:t>c. Poprzez zapisywanie technicznych logów na poziomie serwera www, obsługiwanego przez</w:t>
      </w:r>
      <w:r w:rsidRPr="00532F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548F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Przedsiębiorstwo Usługow</w:t>
      </w:r>
      <w:r w:rsidR="004749D3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654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Handlowe Hubert Sajdak, ul.11</w:t>
      </w:r>
      <w:r w:rsidR="00B067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548F5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Listopada 113/53, 28-300 Jędrzejów.</w:t>
      </w:r>
    </w:p>
    <w:p w14:paraId="5394F466" w14:textId="77777777" w:rsidR="00BD09A4" w:rsidRPr="009270C6" w:rsidRDefault="00BD09A4" w:rsidP="00BD0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3. Niniejsza Polityka jest dokumentem informacyjnym.</w:t>
      </w:r>
    </w:p>
    <w:p w14:paraId="1470C03A" w14:textId="77777777" w:rsidR="00BD09A4" w:rsidRPr="009270C6" w:rsidRDefault="00BD09A4" w:rsidP="00BD0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0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INFORMACJA O PLIKACH COOKIES.</w:t>
      </w: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Serwis korzysta z plików </w:t>
      </w:r>
      <w:proofErr w:type="spellStart"/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Pliki </w:t>
      </w:r>
      <w:proofErr w:type="spellStart"/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(tzw. „ciasteczka”) stanowią dane informatyczne, w szczególności pliki tekstowe, które przechowywane są w urządzeniu końcowym Użytkownika Serwisu i przeznaczone są do korzystania ze stron internetowych Serwisu. Pliki tego rodzaju zazwyczaj zawierają nazwę strony internetowej, z której pochodzą, czas przechowywania ich na urządzeniu końcowym oraz unikalny numer.</w:t>
      </w: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Podmiotem zamieszczającym na urządzeniu końcowym Użytkownika Serwisu pliki </w:t>
      </w:r>
      <w:proofErr w:type="spellStart"/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uzyskującym do nich dostęp jest operator Serwisu lub podmioty z nim współpracujące.</w:t>
      </w: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4. Pliki </w:t>
      </w:r>
      <w:proofErr w:type="spellStart"/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wykorzystywane są w następujących celach:</w:t>
      </w: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a. tworzenia statystyk, które pomagają zrozumieć, w jaki sposób Użytkownicy Serwisu korzystają ze stron internetowych, co umożliwia ulepszanie ich struktury i zawartości;</w:t>
      </w: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b. utrzymanie sesji Użytkownika Serwisu (po zalogowaniu), dzięki której Użytkownik nie musi na każdej podstronie Serwisu ponownie wpisywać loginu i hasła;</w:t>
      </w: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5. W ramach Serwisu stosowane są dwa zasadnicze rodzaje plików </w:t>
      </w:r>
      <w:proofErr w:type="spellStart"/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: „sesyjne” (</w:t>
      </w:r>
      <w:proofErr w:type="spellStart"/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session</w:t>
      </w:r>
      <w:proofErr w:type="spellEnd"/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„stałe” (</w:t>
      </w:r>
      <w:proofErr w:type="spellStart"/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persistent</w:t>
      </w:r>
      <w:proofErr w:type="spellEnd"/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  <w:proofErr w:type="spellStart"/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„sesyjne” są plikami tymczasowymi, które przechowywane są w urządzeniu końcowym Użytkownika do czasu wylogowania, opuszczenia strony internetowej lub wyłączenia oprogramowania (przeglądarki internetowej). „Stałe” pliki </w:t>
      </w:r>
      <w:proofErr w:type="spellStart"/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przechowywane są w urządzeniu końcowym Użytkownika przez czas określony w parametrach plików </w:t>
      </w:r>
      <w:proofErr w:type="spellStart"/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do czasu ich usunięcia przez Użytkownika.</w:t>
      </w: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6. Oprogramowanie do przeglądania stron internetowych (przeglądarka internetowa) zazwyczaj domyślnie dopuszcza przechowywanie plików </w:t>
      </w:r>
      <w:proofErr w:type="spellStart"/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urządzeniu końcowym Użytkownika. Użytkownicy Serwisu mogą dokonać zmiany ustawień w tym zakresie. Przeglądarka internetowa umożliwia usunięcie plików </w:t>
      </w:r>
      <w:proofErr w:type="spellStart"/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Możliwe jest także automatyczne blokowanie plików </w:t>
      </w:r>
      <w:proofErr w:type="spellStart"/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Szczegółowe informacje na ten temat zawiera pomoc lub dokumentacja przeglądarki internetowej.</w:t>
      </w: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7. Ograniczenia stosowania plików </w:t>
      </w:r>
      <w:proofErr w:type="spellStart"/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wpłynąć na niektóre funkcjonalności dostępne na stronach internetowych Serwisu.</w:t>
      </w:r>
    </w:p>
    <w:p w14:paraId="448B3C60" w14:textId="41198391" w:rsidR="00BD09A4" w:rsidRPr="009270C6" w:rsidRDefault="00BD09A4" w:rsidP="00BD0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0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3. LOGI SERWERA.</w:t>
      </w: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Informacje o niektórych </w:t>
      </w:r>
      <w:proofErr w:type="spellStart"/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zachowaniach</w:t>
      </w:r>
      <w:proofErr w:type="spellEnd"/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użytkowników podlegają logowaniu w warstwie serwerowej. Dane te są wykorzystywane wyłącznie w celu administrowania serwisem oraz</w:t>
      </w:r>
      <w:r w:rsidR="00052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zapewnienia jak najbardziej sprawnej obsługi świadczonych usług hostingowych.</w:t>
      </w: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  Przeglądane zasoby identyfikowane są poprzez adresy URL. Ponadto zapisowi mogą podlegać:</w:t>
      </w: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a. czas nadejścia zapytania,</w:t>
      </w: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b. czas wysłania odpowiedzi,</w:t>
      </w: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c. nazwę stacji klienta – identyfikacja realizowana przez protokół HTTP,</w:t>
      </w: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d. informacje o błędach jakie nastąpiły przy realizacji transakcji HTTP,</w:t>
      </w: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e. adres URL strony poprzednio odwiedzanej przez użytkownika (</w:t>
      </w:r>
      <w:proofErr w:type="spellStart"/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referer</w:t>
      </w:r>
      <w:proofErr w:type="spellEnd"/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link) – w przypadku gdy przejście do Serwisu nastąpiło przez odnośnik,</w:t>
      </w: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f. informacje o przeglądarce użytkownika,</w:t>
      </w:r>
      <w:r w:rsidR="00996530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g. Informacje o adresie IP.</w:t>
      </w: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Dane powyższe nie są kojarzone z konkretnymi osobami przeglądającymi strony.</w:t>
      </w: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Dane powyższe są wykorzystywane jedynie dla celów administrowania serwerem.</w:t>
      </w:r>
    </w:p>
    <w:p w14:paraId="2C97F768" w14:textId="77777777" w:rsidR="00BD09A4" w:rsidRPr="009270C6" w:rsidRDefault="00BD09A4" w:rsidP="00BD09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0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UDOSTĘPNIENIE I POWIERZENIE PRZETWARZANIA DANYCH.</w:t>
      </w: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Dane podlegają udostępnieniu podmiotom zewnętrznym wyłącznie w granicach prawnie dozwolonych.</w:t>
      </w: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Dane umożliwiające identyfikację osoby fizycznej są udostępniane wyłączenie za zgodą tej osoby.</w:t>
      </w: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Operator może mieć obowiązek udzielania informacji zebranych przez Serwis upoważnionym organom na podstawie zgodnych z prawem żądań w zakresie wynikającym </w:t>
      </w:r>
      <w:r w:rsidR="00052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z żądania.</w:t>
      </w:r>
    </w:p>
    <w:p w14:paraId="5CFB2406" w14:textId="77777777" w:rsidR="00BD09A4" w:rsidRDefault="00BD09A4" w:rsidP="00B97ED5">
      <w:pPr>
        <w:tabs>
          <w:tab w:val="left" w:pos="713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0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ZARZĄDZANIE PLIKAMI COOKIES – JAK W PRAKTYCE WYRAŻAĆ I COFAĆ ZGODĘ?</w:t>
      </w: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Jeśli użytkownik nie chce otrzymywać plików </w:t>
      </w:r>
      <w:proofErr w:type="spellStart"/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może zmienić ustawienia przeglądarki. Zastrzegamy, że wyłączenie obsługi plików </w:t>
      </w:r>
      <w:proofErr w:type="spellStart"/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niezbędnych dla procesów uwierzytelniania, bezpieczeństwa, utrzymania preferencji użytkownika może utrudnić, </w:t>
      </w:r>
      <w:r w:rsidR="00052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a w skrajnych przypadkach może uniemożliwić korzystanie ze stron www</w:t>
      </w:r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W celu zarządzania ustawieniami </w:t>
      </w:r>
      <w:proofErr w:type="spellStart"/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wybierz z listy poniżej przeglądarkę internetową/ system i postępuj zgodnie z instrukcjami:</w:t>
      </w:r>
    </w:p>
    <w:p w14:paraId="29A1F2D1" w14:textId="77777777" w:rsidR="009378AF" w:rsidRPr="00485EDE" w:rsidRDefault="00BD09A4" w:rsidP="00485E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0A5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6C782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a. </w:t>
      </w:r>
      <w:hyperlink r:id="rId6" w:history="1">
        <w:r w:rsidRPr="009270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pl-PL"/>
          </w:rPr>
          <w:t>Internet Explorer</w:t>
        </w:r>
      </w:hyperlink>
      <w:r w:rsidRPr="009270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 xml:space="preserve">b. </w:t>
      </w:r>
      <w:hyperlink r:id="rId7" w:history="1">
        <w:r w:rsidRPr="009270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pl-PL"/>
          </w:rPr>
          <w:t>Chrome</w:t>
        </w:r>
      </w:hyperlink>
      <w:r w:rsidRPr="009270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 xml:space="preserve">c. </w:t>
      </w:r>
      <w:hyperlink r:id="rId8" w:history="1">
        <w:r w:rsidRPr="009270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pl-PL"/>
          </w:rPr>
          <w:t>Safari</w:t>
        </w:r>
      </w:hyperlink>
      <w:r w:rsidRPr="009270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 xml:space="preserve">d. </w:t>
      </w:r>
      <w:hyperlink r:id="rId9" w:history="1">
        <w:r w:rsidRPr="009270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pl-PL"/>
          </w:rPr>
          <w:t>Firefox</w:t>
        </w:r>
      </w:hyperlink>
      <w:r w:rsidRPr="009270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 xml:space="preserve">e. </w:t>
      </w:r>
      <w:hyperlink r:id="rId10" w:history="1">
        <w:r w:rsidRPr="009270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pl-PL"/>
          </w:rPr>
          <w:t>Opera</w:t>
        </w:r>
      </w:hyperlink>
      <w:r w:rsidRPr="009270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 xml:space="preserve">f. </w:t>
      </w:r>
      <w:hyperlink r:id="rId11" w:history="1">
        <w:r w:rsidRPr="006C78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pl-PL"/>
          </w:rPr>
          <w:t>Android</w:t>
        </w:r>
      </w:hyperlink>
      <w:r w:rsidRPr="006C782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 xml:space="preserve">g. </w:t>
      </w:r>
      <w:hyperlink r:id="rId12" w:history="1">
        <w:r w:rsidRPr="006C78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pl-PL"/>
          </w:rPr>
          <w:t>Safari (iOS)</w:t>
        </w:r>
      </w:hyperlink>
      <w:r w:rsidRPr="006C782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 xml:space="preserve">h. </w:t>
      </w:r>
      <w:hyperlink r:id="rId13" w:history="1">
        <w:r w:rsidRPr="009270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Windows Phone</w:t>
        </w:r>
      </w:hyperlink>
      <w:r w:rsidRPr="009270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i. </w:t>
      </w:r>
      <w:hyperlink r:id="rId14" w:history="1">
        <w:proofErr w:type="spellStart"/>
        <w:r w:rsidRPr="009270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Blackberry</w:t>
        </w:r>
        <w:proofErr w:type="spellEnd"/>
      </w:hyperlink>
    </w:p>
    <w:sectPr w:rsidR="009378AF" w:rsidRPr="00485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2784"/>
    <w:multiLevelType w:val="multilevel"/>
    <w:tmpl w:val="374A9F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CE2DE7"/>
    <w:multiLevelType w:val="multilevel"/>
    <w:tmpl w:val="5C742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720772"/>
    <w:multiLevelType w:val="multilevel"/>
    <w:tmpl w:val="9042B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EE59C0"/>
    <w:multiLevelType w:val="multilevel"/>
    <w:tmpl w:val="E00CAC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AA2E16"/>
    <w:multiLevelType w:val="multilevel"/>
    <w:tmpl w:val="98465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9A4"/>
    <w:rsid w:val="0002691A"/>
    <w:rsid w:val="0005248A"/>
    <w:rsid w:val="0007646F"/>
    <w:rsid w:val="001C6F1C"/>
    <w:rsid w:val="002B285A"/>
    <w:rsid w:val="003F0912"/>
    <w:rsid w:val="0040746F"/>
    <w:rsid w:val="004749D3"/>
    <w:rsid w:val="0048000B"/>
    <w:rsid w:val="00485EDE"/>
    <w:rsid w:val="00532F87"/>
    <w:rsid w:val="005D0A76"/>
    <w:rsid w:val="006548F5"/>
    <w:rsid w:val="006B1644"/>
    <w:rsid w:val="006B1FE6"/>
    <w:rsid w:val="00886885"/>
    <w:rsid w:val="009378AF"/>
    <w:rsid w:val="00996530"/>
    <w:rsid w:val="00A75B83"/>
    <w:rsid w:val="00AB546C"/>
    <w:rsid w:val="00B06729"/>
    <w:rsid w:val="00B97ED5"/>
    <w:rsid w:val="00BB49DF"/>
    <w:rsid w:val="00BD09A4"/>
    <w:rsid w:val="00C540C3"/>
    <w:rsid w:val="00D813DB"/>
    <w:rsid w:val="00D92C5D"/>
    <w:rsid w:val="00D95F17"/>
    <w:rsid w:val="00DB04F9"/>
    <w:rsid w:val="00E91BDC"/>
    <w:rsid w:val="00FC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2B6DC"/>
  <w15:chartTrackingRefBased/>
  <w15:docId w15:val="{C4FA9AFD-44D4-4F9C-9427-6B4164AE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9A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09A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D09A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0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pport.apple.com/kb/PH5042" TargetMode="External"/><Relationship Id="rId13" Type="http://schemas.openxmlformats.org/officeDocument/2006/relationships/hyperlink" Target="http://www.windowsphone.com/pl-pl/how-to/wp7/web/changing-privacy-and-other-browser-setting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upport.google.com/chrome/bin/answer.py?hl=pl&amp;answer=95647" TargetMode="External"/><Relationship Id="rId12" Type="http://schemas.openxmlformats.org/officeDocument/2006/relationships/hyperlink" Target="http://support.apple.com/kb/HT1677?viewlocale=pl_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upport.microsoft.com/kb/196955" TargetMode="External"/><Relationship Id="rId11" Type="http://schemas.openxmlformats.org/officeDocument/2006/relationships/hyperlink" Target="http://support.google.com/chrome/bin/answer.py?hl=pl&amp;answer=95647" TargetMode="External"/><Relationship Id="rId5" Type="http://schemas.openxmlformats.org/officeDocument/2006/relationships/hyperlink" Target="http://www.gopsnowaslupia.p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help.opera.com/Windows/12.10/pl/cooki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upport.mozilla.org/pl/kb/W%C5%82%C4%85czanie%20i%20wy%C5%82%C4%85czanie%20obs%C5%82ugi%20ciasteczek" TargetMode="External"/><Relationship Id="rId14" Type="http://schemas.openxmlformats.org/officeDocument/2006/relationships/hyperlink" Target="http://docs.blackberry.com/en/smartphone_users/deliverables/32004/Turn_off_cookies_in_the_browser_60_1072866_11.js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1577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Kwiecień</dc:creator>
  <cp:keywords/>
  <dc:description/>
  <cp:lastModifiedBy>Aneta</cp:lastModifiedBy>
  <cp:revision>19</cp:revision>
  <dcterms:created xsi:type="dcterms:W3CDTF">2018-06-12T11:13:00Z</dcterms:created>
  <dcterms:modified xsi:type="dcterms:W3CDTF">2021-05-13T07:36:00Z</dcterms:modified>
</cp:coreProperties>
</file>